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D0" w:rsidRDefault="000D45D0" w:rsidP="000D45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45D0" w:rsidRPr="00F32EFA" w:rsidRDefault="000D45D0" w:rsidP="000D45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EFA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0D45D0" w:rsidRPr="00F32EFA" w:rsidRDefault="000D45D0" w:rsidP="000D45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32EFA">
        <w:rPr>
          <w:rFonts w:ascii="Times New Roman" w:hAnsi="Times New Roman" w:cs="Times New Roman"/>
          <w:b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0D45D0" w:rsidRDefault="000D45D0" w:rsidP="000D45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(Выписка)</w:t>
      </w:r>
    </w:p>
    <w:p w:rsidR="000D45D0" w:rsidRDefault="000D45D0" w:rsidP="000D45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Москва                                                                                                             0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D45D0" w:rsidRDefault="000D45D0" w:rsidP="000D45D0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45D0" w:rsidRDefault="000D45D0" w:rsidP="000D45D0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B5D5C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0D45D0" w:rsidRDefault="000D45D0" w:rsidP="000D45D0">
      <w:pPr>
        <w:tabs>
          <w:tab w:val="left" w:pos="307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D45D0" w:rsidRDefault="000D45D0" w:rsidP="000D45D0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70BED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>обращения начальника отдела о возможном конфликте интересов.</w:t>
      </w:r>
    </w:p>
    <w:p w:rsidR="000D45D0" w:rsidRDefault="000D45D0" w:rsidP="000D45D0">
      <w:pPr>
        <w:spacing w:after="0" w:line="240" w:lineRule="auto"/>
        <w:ind w:firstLine="708"/>
      </w:pPr>
      <w:r>
        <w:tab/>
      </w:r>
    </w:p>
    <w:p w:rsidR="000D45D0" w:rsidRDefault="000D45D0" w:rsidP="000D45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</w:t>
      </w:r>
      <w:r w:rsidRPr="0034254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ешили:</w:t>
      </w:r>
    </w:p>
    <w:p w:rsidR="0080062E" w:rsidRDefault="000D45D0" w:rsidP="000D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0062E">
        <w:rPr>
          <w:rFonts w:ascii="Times New Roman" w:hAnsi="Times New Roman" w:cs="Times New Roman"/>
          <w:sz w:val="26"/>
          <w:szCs w:val="26"/>
        </w:rPr>
        <w:t>Признать не нашедшим подтверждения факт конфликта интересов по сообщениям начальника отдела.</w:t>
      </w:r>
    </w:p>
    <w:p w:rsidR="000D45D0" w:rsidRPr="00570BED" w:rsidRDefault="0080062E" w:rsidP="000D4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Баребину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в срок до 08.08.2021 представить первому заместителю генерального директора Гапоновой Т.В. ранее разработанный проект регламента по закупкам.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45D0" w:rsidRDefault="000D45D0" w:rsidP="000D45D0"/>
    <w:p w:rsidR="00B6181D" w:rsidRDefault="00B6181D"/>
    <w:sectPr w:rsidR="00B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0"/>
    <w:rsid w:val="000D45D0"/>
    <w:rsid w:val="0080062E"/>
    <w:rsid w:val="00B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801C-A5D6-473D-8387-D6E2D596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1</cp:revision>
  <dcterms:created xsi:type="dcterms:W3CDTF">2024-01-15T06:25:00Z</dcterms:created>
  <dcterms:modified xsi:type="dcterms:W3CDTF">2024-01-15T06:41:00Z</dcterms:modified>
</cp:coreProperties>
</file>